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410B05">
      <w:pPr>
        <w:bidi/>
        <w:rPr>
          <w:rFonts w:cs="B Titr"/>
          <w:b/>
          <w:bCs/>
          <w:sz w:val="18"/>
          <w:szCs w:val="18"/>
          <w:rtl/>
          <w:lang w:bidi="fa-IR"/>
        </w:rPr>
      </w:pPr>
      <w:r w:rsidRPr="00186B75">
        <w:rPr>
          <w:rFonts w:cs="B Titr" w:hint="cs"/>
          <w:b/>
          <w:bCs/>
          <w:sz w:val="18"/>
          <w:szCs w:val="18"/>
          <w:rtl/>
          <w:lang w:bidi="fa-IR"/>
        </w:rPr>
        <w:t>فرم اطلاعات پایان نامه های کارشناسی ارشد ودکترای حرفه ای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B626EA">
            <w:pPr>
              <w:bidi/>
              <w:spacing w:after="0" w:line="240" w:lineRule="auto"/>
              <w:rPr>
                <w:rFonts w:cs="B Lotus" w:hint="c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Pr="009F13C8">
              <w:rPr>
                <w:rFonts w:cs="B Lotus" w:hint="cs"/>
                <w:b/>
                <w:bCs/>
                <w:sz w:val="20"/>
                <w:szCs w:val="20"/>
                <w:rtl/>
                <w:lang w:bidi="fa-IR"/>
              </w:rPr>
              <w:t xml:space="preserve"> </w:t>
            </w:r>
            <w:r w:rsidR="00B626EA">
              <w:rPr>
                <w:rFonts w:cs="B Lotus" w:hint="cs"/>
                <w:b/>
                <w:bCs/>
                <w:sz w:val="20"/>
                <w:szCs w:val="20"/>
                <w:rtl/>
                <w:lang w:bidi="fa-IR"/>
              </w:rPr>
              <w:t>11721271942045</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واحد دانشگاهی:دانشگاه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410B05">
            <w:pPr>
              <w:bidi/>
              <w:spacing w:after="0" w:line="240" w:lineRule="auto"/>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نیمسال اخذ پایان نامه:      </w:t>
            </w:r>
            <w:r w:rsidR="00B626EA">
              <w:rPr>
                <w:rFonts w:cs="B Lotus" w:hint="cs"/>
                <w:b/>
                <w:bCs/>
                <w:sz w:val="20"/>
                <w:szCs w:val="20"/>
                <w:rtl/>
                <w:lang w:bidi="fa-IR"/>
              </w:rPr>
              <w:t>1395</w:t>
            </w:r>
            <w:r w:rsidRPr="009F13C8">
              <w:rPr>
                <w:rFonts w:cs="B Lotus" w:hint="cs"/>
                <w:b/>
                <w:bCs/>
                <w:sz w:val="20"/>
                <w:szCs w:val="20"/>
                <w:rtl/>
                <w:lang w:bidi="fa-IR"/>
              </w:rPr>
              <w:t xml:space="preserve">                                   </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نام خانوادگی دانشجو:</w:t>
            </w:r>
            <w:r w:rsidR="00B626EA">
              <w:rPr>
                <w:rFonts w:hint="cs"/>
                <w:rtl/>
              </w:rPr>
              <w:t xml:space="preserve"> </w:t>
            </w:r>
            <w:r w:rsidR="00B626EA" w:rsidRPr="00B626EA">
              <w:rPr>
                <w:rFonts w:cs="B Lotus" w:hint="cs"/>
                <w:b/>
                <w:bCs/>
                <w:sz w:val="20"/>
                <w:szCs w:val="20"/>
                <w:rtl/>
                <w:lang w:bidi="fa-IR"/>
              </w:rPr>
              <w:t>فرشید</w:t>
            </w:r>
            <w:r w:rsidR="00B626EA" w:rsidRPr="00B626EA">
              <w:rPr>
                <w:rFonts w:cs="B Lotus"/>
                <w:b/>
                <w:bCs/>
                <w:sz w:val="20"/>
                <w:szCs w:val="20"/>
                <w:rtl/>
                <w:lang w:bidi="fa-IR"/>
              </w:rPr>
              <w:t xml:space="preserve"> </w:t>
            </w:r>
            <w:r w:rsidR="00B626EA" w:rsidRPr="00B626EA">
              <w:rPr>
                <w:rFonts w:cs="B Lotus" w:hint="cs"/>
                <w:b/>
                <w:bCs/>
                <w:sz w:val="20"/>
                <w:szCs w:val="20"/>
                <w:rtl/>
                <w:lang w:bidi="fa-IR"/>
              </w:rPr>
              <w:t>بالاکار</w:t>
            </w:r>
            <w:r w:rsidRPr="009F13C8">
              <w:rPr>
                <w:rFonts w:cs="B Lotus" w:hint="cs"/>
                <w:b/>
                <w:bCs/>
                <w:sz w:val="20"/>
                <w:szCs w:val="20"/>
                <w:rtl/>
                <w:lang w:bidi="fa-IR"/>
              </w:rPr>
              <w:t xml:space="preserve">                                                 </w:t>
            </w:r>
          </w:p>
          <w:p w:rsidR="005F2472" w:rsidRPr="009F13C8" w:rsidRDefault="00A70BE4" w:rsidP="00410B05">
            <w:pPr>
              <w:bidi/>
              <w:spacing w:after="0" w:line="240" w:lineRule="auto"/>
              <w:rPr>
                <w:rFonts w:cs="B Lotus"/>
                <w:b/>
                <w:bCs/>
                <w:sz w:val="24"/>
                <w:szCs w:val="24"/>
                <w:rtl/>
                <w:lang w:bidi="fa-IR"/>
              </w:rPr>
            </w:pPr>
            <w:r w:rsidRPr="009F13C8">
              <w:rPr>
                <w:rFonts w:cs="B Lotus" w:hint="cs"/>
                <w:b/>
                <w:bCs/>
                <w:sz w:val="20"/>
                <w:szCs w:val="20"/>
                <w:rtl/>
                <w:lang w:bidi="fa-IR"/>
              </w:rPr>
              <w:t xml:space="preserve">شماره دانشجوئی:   </w:t>
            </w:r>
            <w:r w:rsidR="00B626EA">
              <w:rPr>
                <w:rFonts w:cs="B Lotus" w:hint="cs"/>
                <w:b/>
                <w:bCs/>
                <w:sz w:val="20"/>
                <w:szCs w:val="20"/>
                <w:rtl/>
                <w:lang w:bidi="fa-IR"/>
              </w:rPr>
              <w:t>930344446</w:t>
            </w:r>
            <w:r w:rsidRPr="009F13C8">
              <w:rPr>
                <w:rFonts w:cs="B Lotus" w:hint="cs"/>
                <w:b/>
                <w:bCs/>
                <w:sz w:val="20"/>
                <w:szCs w:val="20"/>
                <w:rtl/>
                <w:lang w:bidi="fa-IR"/>
              </w:rPr>
              <w:t xml:space="preserve">                                                                 </w:t>
            </w:r>
          </w:p>
        </w:tc>
      </w:tr>
      <w:tr w:rsidR="008B50D4" w:rsidRPr="009F13C8" w:rsidTr="009F13C8">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 یا دکترای حرفه</w:t>
            </w:r>
            <w:r w:rsidR="008F71C9" w:rsidRPr="009F13C8">
              <w:rPr>
                <w:rFonts w:cs="B Lotus"/>
                <w:b/>
                <w:bCs/>
                <w:sz w:val="20"/>
                <w:szCs w:val="20"/>
                <w:rtl/>
                <w:lang w:bidi="fa-IR"/>
              </w:rPr>
              <w:softHyphen/>
            </w:r>
            <w:r w:rsidRPr="009F13C8">
              <w:rPr>
                <w:rFonts w:cs="B Lotus" w:hint="cs"/>
                <w:b/>
                <w:bCs/>
                <w:sz w:val="20"/>
                <w:szCs w:val="20"/>
                <w:rtl/>
                <w:lang w:bidi="fa-IR"/>
              </w:rPr>
              <w:t>ای</w:t>
            </w:r>
            <w:r w:rsidR="008F71C9" w:rsidRPr="009F13C8">
              <w:rPr>
                <w:rFonts w:cs="B Lotus" w:hint="cs"/>
                <w:b/>
                <w:bCs/>
                <w:sz w:val="20"/>
                <w:szCs w:val="20"/>
                <w:rtl/>
                <w:lang w:bidi="fa-IR"/>
              </w:rPr>
              <w:t>:</w:t>
            </w:r>
          </w:p>
          <w:p w:rsidR="008B50D4" w:rsidRPr="009F13C8" w:rsidRDefault="00B626EA" w:rsidP="00410B05">
            <w:pPr>
              <w:bidi/>
              <w:spacing w:after="0" w:line="240" w:lineRule="auto"/>
              <w:rPr>
                <w:rFonts w:cs="B Titr"/>
                <w:b/>
                <w:bCs/>
                <w:sz w:val="24"/>
                <w:szCs w:val="24"/>
                <w:rtl/>
                <w:lang w:bidi="fa-IR"/>
              </w:rPr>
            </w:pPr>
            <w:r w:rsidRPr="00B626EA">
              <w:rPr>
                <w:rFonts w:cs="B Titr" w:hint="cs"/>
                <w:b/>
                <w:bCs/>
                <w:sz w:val="24"/>
                <w:szCs w:val="24"/>
                <w:rtl/>
                <w:lang w:bidi="fa-IR"/>
              </w:rPr>
              <w:t>تاثیر</w:t>
            </w:r>
            <w:r w:rsidRPr="00B626EA">
              <w:rPr>
                <w:rFonts w:cs="B Titr"/>
                <w:b/>
                <w:bCs/>
                <w:sz w:val="24"/>
                <w:szCs w:val="24"/>
                <w:rtl/>
                <w:lang w:bidi="fa-IR"/>
              </w:rPr>
              <w:t xml:space="preserve"> </w:t>
            </w:r>
            <w:r w:rsidRPr="00B626EA">
              <w:rPr>
                <w:rFonts w:cs="B Titr" w:hint="cs"/>
                <w:b/>
                <w:bCs/>
                <w:sz w:val="24"/>
                <w:szCs w:val="24"/>
                <w:rtl/>
                <w:lang w:bidi="fa-IR"/>
              </w:rPr>
              <w:t>ابعاد</w:t>
            </w:r>
            <w:r w:rsidRPr="00B626EA">
              <w:rPr>
                <w:rFonts w:cs="B Titr"/>
                <w:b/>
                <w:bCs/>
                <w:sz w:val="24"/>
                <w:szCs w:val="24"/>
                <w:rtl/>
                <w:lang w:bidi="fa-IR"/>
              </w:rPr>
              <w:t xml:space="preserve"> </w:t>
            </w:r>
            <w:r w:rsidRPr="00B626EA">
              <w:rPr>
                <w:rFonts w:cs="B Titr" w:hint="cs"/>
                <w:b/>
                <w:bCs/>
                <w:sz w:val="24"/>
                <w:szCs w:val="24"/>
                <w:rtl/>
                <w:lang w:bidi="fa-IR"/>
              </w:rPr>
              <w:t>نام</w:t>
            </w:r>
            <w:r w:rsidRPr="00B626EA">
              <w:rPr>
                <w:rFonts w:cs="B Titr"/>
                <w:b/>
                <w:bCs/>
                <w:sz w:val="24"/>
                <w:szCs w:val="24"/>
                <w:rtl/>
                <w:lang w:bidi="fa-IR"/>
              </w:rPr>
              <w:t xml:space="preserve"> </w:t>
            </w:r>
            <w:r w:rsidRPr="00B626EA">
              <w:rPr>
                <w:rFonts w:cs="B Titr" w:hint="cs"/>
                <w:b/>
                <w:bCs/>
                <w:sz w:val="24"/>
                <w:szCs w:val="24"/>
                <w:rtl/>
                <w:lang w:bidi="fa-IR"/>
              </w:rPr>
              <w:t>تجاری</w:t>
            </w:r>
            <w:r w:rsidRPr="00B626EA">
              <w:rPr>
                <w:rFonts w:cs="B Titr"/>
                <w:b/>
                <w:bCs/>
                <w:sz w:val="24"/>
                <w:szCs w:val="24"/>
                <w:rtl/>
                <w:lang w:bidi="fa-IR"/>
              </w:rPr>
              <w:t xml:space="preserve"> </w:t>
            </w:r>
            <w:r w:rsidRPr="00B626EA">
              <w:rPr>
                <w:rFonts w:cs="B Titr" w:hint="cs"/>
                <w:b/>
                <w:bCs/>
                <w:sz w:val="24"/>
                <w:szCs w:val="24"/>
                <w:rtl/>
                <w:lang w:bidi="fa-IR"/>
              </w:rPr>
              <w:t>شرکت</w:t>
            </w:r>
            <w:r w:rsidRPr="00B626EA">
              <w:rPr>
                <w:rFonts w:cs="B Titr"/>
                <w:b/>
                <w:bCs/>
                <w:sz w:val="24"/>
                <w:szCs w:val="24"/>
                <w:rtl/>
                <w:lang w:bidi="fa-IR"/>
              </w:rPr>
              <w:t xml:space="preserve"> </w:t>
            </w:r>
            <w:r w:rsidRPr="00B626EA">
              <w:rPr>
                <w:rFonts w:cs="B Titr" w:hint="cs"/>
                <w:b/>
                <w:bCs/>
                <w:sz w:val="24"/>
                <w:szCs w:val="24"/>
                <w:rtl/>
                <w:lang w:bidi="fa-IR"/>
              </w:rPr>
              <w:t>بر</w:t>
            </w:r>
            <w:r w:rsidRPr="00B626EA">
              <w:rPr>
                <w:rFonts w:cs="B Titr"/>
                <w:b/>
                <w:bCs/>
                <w:sz w:val="24"/>
                <w:szCs w:val="24"/>
                <w:rtl/>
                <w:lang w:bidi="fa-IR"/>
              </w:rPr>
              <w:t xml:space="preserve"> </w:t>
            </w:r>
            <w:r w:rsidRPr="00B626EA">
              <w:rPr>
                <w:rFonts w:cs="B Titr" w:hint="cs"/>
                <w:b/>
                <w:bCs/>
                <w:sz w:val="24"/>
                <w:szCs w:val="24"/>
                <w:rtl/>
                <w:lang w:bidi="fa-IR"/>
              </w:rPr>
              <w:t>ارزش</w:t>
            </w:r>
            <w:r w:rsidRPr="00B626EA">
              <w:rPr>
                <w:rFonts w:cs="B Titr"/>
                <w:b/>
                <w:bCs/>
                <w:sz w:val="24"/>
                <w:szCs w:val="24"/>
                <w:rtl/>
                <w:lang w:bidi="fa-IR"/>
              </w:rPr>
              <w:t xml:space="preserve"> </w:t>
            </w:r>
            <w:r w:rsidRPr="00B626EA">
              <w:rPr>
                <w:rFonts w:cs="B Titr" w:hint="cs"/>
                <w:b/>
                <w:bCs/>
                <w:sz w:val="24"/>
                <w:szCs w:val="24"/>
                <w:rtl/>
                <w:lang w:bidi="fa-IR"/>
              </w:rPr>
              <w:t>ویژه</w:t>
            </w:r>
            <w:r w:rsidRPr="00B626EA">
              <w:rPr>
                <w:rFonts w:cs="B Titr"/>
                <w:b/>
                <w:bCs/>
                <w:sz w:val="24"/>
                <w:szCs w:val="24"/>
                <w:rtl/>
                <w:lang w:bidi="fa-IR"/>
              </w:rPr>
              <w:t xml:space="preserve"> </w:t>
            </w:r>
            <w:r w:rsidRPr="00B626EA">
              <w:rPr>
                <w:rFonts w:cs="B Titr" w:hint="cs"/>
                <w:b/>
                <w:bCs/>
                <w:sz w:val="24"/>
                <w:szCs w:val="24"/>
                <w:rtl/>
                <w:lang w:bidi="fa-IR"/>
              </w:rPr>
              <w:t>نام</w:t>
            </w:r>
            <w:r w:rsidRPr="00B626EA">
              <w:rPr>
                <w:rFonts w:cs="B Titr"/>
                <w:b/>
                <w:bCs/>
                <w:sz w:val="24"/>
                <w:szCs w:val="24"/>
                <w:rtl/>
                <w:lang w:bidi="fa-IR"/>
              </w:rPr>
              <w:t xml:space="preserve"> </w:t>
            </w:r>
            <w:r w:rsidRPr="00B626EA">
              <w:rPr>
                <w:rFonts w:cs="B Titr" w:hint="cs"/>
                <w:b/>
                <w:bCs/>
                <w:sz w:val="24"/>
                <w:szCs w:val="24"/>
                <w:rtl/>
                <w:lang w:bidi="fa-IR"/>
              </w:rPr>
              <w:t>تجاری</w:t>
            </w:r>
            <w:r w:rsidRPr="00B626EA">
              <w:rPr>
                <w:rFonts w:cs="B Titr"/>
                <w:b/>
                <w:bCs/>
                <w:sz w:val="24"/>
                <w:szCs w:val="24"/>
                <w:rtl/>
                <w:lang w:bidi="fa-IR"/>
              </w:rPr>
              <w:t xml:space="preserve"> </w:t>
            </w:r>
            <w:r w:rsidRPr="00B626EA">
              <w:rPr>
                <w:rFonts w:cs="B Titr" w:hint="cs"/>
                <w:b/>
                <w:bCs/>
                <w:sz w:val="24"/>
                <w:szCs w:val="24"/>
                <w:rtl/>
                <w:lang w:bidi="fa-IR"/>
              </w:rPr>
              <w:t>با</w:t>
            </w:r>
            <w:r w:rsidRPr="00B626EA">
              <w:rPr>
                <w:rFonts w:cs="B Titr"/>
                <w:b/>
                <w:bCs/>
                <w:sz w:val="24"/>
                <w:szCs w:val="24"/>
                <w:rtl/>
                <w:lang w:bidi="fa-IR"/>
              </w:rPr>
              <w:t xml:space="preserve"> </w:t>
            </w:r>
            <w:r w:rsidRPr="00B626EA">
              <w:rPr>
                <w:rFonts w:cs="B Titr" w:hint="cs"/>
                <w:b/>
                <w:bCs/>
                <w:sz w:val="24"/>
                <w:szCs w:val="24"/>
                <w:rtl/>
                <w:lang w:bidi="fa-IR"/>
              </w:rPr>
              <w:t>توجه</w:t>
            </w:r>
            <w:r w:rsidRPr="00B626EA">
              <w:rPr>
                <w:rFonts w:cs="B Titr"/>
                <w:b/>
                <w:bCs/>
                <w:sz w:val="24"/>
                <w:szCs w:val="24"/>
                <w:rtl/>
                <w:lang w:bidi="fa-IR"/>
              </w:rPr>
              <w:t xml:space="preserve"> </w:t>
            </w:r>
            <w:r w:rsidRPr="00B626EA">
              <w:rPr>
                <w:rFonts w:cs="B Titr" w:hint="cs"/>
                <w:b/>
                <w:bCs/>
                <w:sz w:val="24"/>
                <w:szCs w:val="24"/>
                <w:rtl/>
                <w:lang w:bidi="fa-IR"/>
              </w:rPr>
              <w:t>به</w:t>
            </w:r>
            <w:r w:rsidRPr="00B626EA">
              <w:rPr>
                <w:rFonts w:cs="B Titr"/>
                <w:b/>
                <w:bCs/>
                <w:sz w:val="24"/>
                <w:szCs w:val="24"/>
                <w:rtl/>
                <w:lang w:bidi="fa-IR"/>
              </w:rPr>
              <w:t xml:space="preserve"> </w:t>
            </w:r>
            <w:r w:rsidRPr="00B626EA">
              <w:rPr>
                <w:rFonts w:cs="B Titr" w:hint="cs"/>
                <w:b/>
                <w:bCs/>
                <w:sz w:val="24"/>
                <w:szCs w:val="24"/>
                <w:rtl/>
                <w:lang w:bidi="fa-IR"/>
              </w:rPr>
              <w:t>نقش</w:t>
            </w:r>
            <w:r w:rsidRPr="00B626EA">
              <w:rPr>
                <w:rFonts w:cs="B Titr"/>
                <w:b/>
                <w:bCs/>
                <w:sz w:val="24"/>
                <w:szCs w:val="24"/>
                <w:rtl/>
                <w:lang w:bidi="fa-IR"/>
              </w:rPr>
              <w:t xml:space="preserve"> </w:t>
            </w:r>
            <w:r w:rsidRPr="00B626EA">
              <w:rPr>
                <w:rFonts w:cs="B Titr" w:hint="cs"/>
                <w:b/>
                <w:bCs/>
                <w:sz w:val="24"/>
                <w:szCs w:val="24"/>
                <w:rtl/>
                <w:lang w:bidi="fa-IR"/>
              </w:rPr>
              <w:t>رفتار</w:t>
            </w:r>
            <w:r w:rsidRPr="00B626EA">
              <w:rPr>
                <w:rFonts w:cs="B Titr"/>
                <w:b/>
                <w:bCs/>
                <w:sz w:val="24"/>
                <w:szCs w:val="24"/>
                <w:rtl/>
                <w:lang w:bidi="fa-IR"/>
              </w:rPr>
              <w:t xml:space="preserve"> </w:t>
            </w:r>
            <w:r w:rsidRPr="00B626EA">
              <w:rPr>
                <w:rFonts w:cs="B Titr" w:hint="cs"/>
                <w:b/>
                <w:bCs/>
                <w:sz w:val="24"/>
                <w:szCs w:val="24"/>
                <w:rtl/>
                <w:lang w:bidi="fa-IR"/>
              </w:rPr>
              <w:t>شهروندی</w:t>
            </w:r>
            <w:r w:rsidRPr="00B626EA">
              <w:rPr>
                <w:rFonts w:cs="B Titr"/>
                <w:b/>
                <w:bCs/>
                <w:sz w:val="24"/>
                <w:szCs w:val="24"/>
                <w:rtl/>
                <w:lang w:bidi="fa-IR"/>
              </w:rPr>
              <w:t xml:space="preserve"> </w:t>
            </w:r>
            <w:r w:rsidRPr="00B626EA">
              <w:rPr>
                <w:rFonts w:cs="B Titr" w:hint="cs"/>
                <w:b/>
                <w:bCs/>
                <w:sz w:val="24"/>
                <w:szCs w:val="24"/>
                <w:rtl/>
                <w:lang w:bidi="fa-IR"/>
              </w:rPr>
              <w:t>نام</w:t>
            </w:r>
            <w:r w:rsidRPr="00B626EA">
              <w:rPr>
                <w:rFonts w:cs="B Titr"/>
                <w:b/>
                <w:bCs/>
                <w:sz w:val="24"/>
                <w:szCs w:val="24"/>
                <w:rtl/>
                <w:lang w:bidi="fa-IR"/>
              </w:rPr>
              <w:t xml:space="preserve"> </w:t>
            </w:r>
            <w:r w:rsidRPr="00B626EA">
              <w:rPr>
                <w:rFonts w:cs="B Titr" w:hint="cs"/>
                <w:b/>
                <w:bCs/>
                <w:sz w:val="24"/>
                <w:szCs w:val="24"/>
                <w:rtl/>
                <w:lang w:bidi="fa-IR"/>
              </w:rPr>
              <w:t>تجاری</w:t>
            </w:r>
            <w:r w:rsidRPr="00B626EA">
              <w:rPr>
                <w:rFonts w:cs="B Titr"/>
                <w:b/>
                <w:bCs/>
                <w:sz w:val="24"/>
                <w:szCs w:val="24"/>
                <w:rtl/>
                <w:lang w:bidi="fa-IR"/>
              </w:rPr>
              <w:t xml:space="preserve"> (</w:t>
            </w:r>
            <w:r w:rsidRPr="00B626EA">
              <w:rPr>
                <w:rFonts w:cs="B Titr" w:hint="cs"/>
                <w:b/>
                <w:bCs/>
                <w:sz w:val="24"/>
                <w:szCs w:val="24"/>
                <w:rtl/>
                <w:lang w:bidi="fa-IR"/>
              </w:rPr>
              <w:t>مورد</w:t>
            </w:r>
            <w:r w:rsidRPr="00B626EA">
              <w:rPr>
                <w:rFonts w:cs="B Titr"/>
                <w:b/>
                <w:bCs/>
                <w:sz w:val="24"/>
                <w:szCs w:val="24"/>
                <w:rtl/>
                <w:lang w:bidi="fa-IR"/>
              </w:rPr>
              <w:t xml:space="preserve"> </w:t>
            </w:r>
            <w:r w:rsidRPr="00B626EA">
              <w:rPr>
                <w:rFonts w:cs="B Titr" w:hint="cs"/>
                <w:b/>
                <w:bCs/>
                <w:sz w:val="24"/>
                <w:szCs w:val="24"/>
                <w:rtl/>
                <w:lang w:bidi="fa-IR"/>
              </w:rPr>
              <w:t>مطالعه</w:t>
            </w:r>
            <w:r w:rsidRPr="00B626EA">
              <w:rPr>
                <w:rFonts w:cs="B Titr"/>
                <w:b/>
                <w:bCs/>
                <w:sz w:val="24"/>
                <w:szCs w:val="24"/>
                <w:rtl/>
                <w:lang w:bidi="fa-IR"/>
              </w:rPr>
              <w:t xml:space="preserve">: </w:t>
            </w:r>
            <w:r w:rsidRPr="00B626EA">
              <w:rPr>
                <w:rFonts w:cs="B Titr" w:hint="cs"/>
                <w:b/>
                <w:bCs/>
                <w:sz w:val="24"/>
                <w:szCs w:val="24"/>
                <w:rtl/>
                <w:lang w:bidi="fa-IR"/>
              </w:rPr>
              <w:t>شركت</w:t>
            </w:r>
            <w:r w:rsidRPr="00B626EA">
              <w:rPr>
                <w:rFonts w:cs="B Titr"/>
                <w:b/>
                <w:bCs/>
                <w:sz w:val="24"/>
                <w:szCs w:val="24"/>
                <w:rtl/>
                <w:lang w:bidi="fa-IR"/>
              </w:rPr>
              <w:t xml:space="preserve"> </w:t>
            </w:r>
            <w:r w:rsidRPr="00B626EA">
              <w:rPr>
                <w:rFonts w:cs="B Titr" w:hint="cs"/>
                <w:b/>
                <w:bCs/>
                <w:sz w:val="24"/>
                <w:szCs w:val="24"/>
                <w:rtl/>
                <w:lang w:bidi="fa-IR"/>
              </w:rPr>
              <w:t>هاي</w:t>
            </w:r>
            <w:r w:rsidRPr="00B626EA">
              <w:rPr>
                <w:rFonts w:cs="B Titr"/>
                <w:b/>
                <w:bCs/>
                <w:sz w:val="24"/>
                <w:szCs w:val="24"/>
                <w:rtl/>
                <w:lang w:bidi="fa-IR"/>
              </w:rPr>
              <w:t xml:space="preserve"> </w:t>
            </w:r>
            <w:r w:rsidRPr="00B626EA">
              <w:rPr>
                <w:rFonts w:cs="B Titr" w:hint="cs"/>
                <w:b/>
                <w:bCs/>
                <w:sz w:val="24"/>
                <w:szCs w:val="24"/>
                <w:rtl/>
                <w:lang w:bidi="fa-IR"/>
              </w:rPr>
              <w:t>توليدي</w:t>
            </w:r>
            <w:r w:rsidRPr="00B626EA">
              <w:rPr>
                <w:rFonts w:cs="B Titr"/>
                <w:b/>
                <w:bCs/>
                <w:sz w:val="24"/>
                <w:szCs w:val="24"/>
                <w:rtl/>
                <w:lang w:bidi="fa-IR"/>
              </w:rPr>
              <w:t xml:space="preserve"> </w:t>
            </w:r>
            <w:r w:rsidRPr="00B626EA">
              <w:rPr>
                <w:rFonts w:cs="B Titr" w:hint="cs"/>
                <w:b/>
                <w:bCs/>
                <w:sz w:val="24"/>
                <w:szCs w:val="24"/>
                <w:rtl/>
                <w:lang w:bidi="fa-IR"/>
              </w:rPr>
              <w:t>فعال</w:t>
            </w:r>
            <w:r w:rsidRPr="00B626EA">
              <w:rPr>
                <w:rFonts w:cs="B Titr"/>
                <w:b/>
                <w:bCs/>
                <w:sz w:val="24"/>
                <w:szCs w:val="24"/>
                <w:rtl/>
                <w:lang w:bidi="fa-IR"/>
              </w:rPr>
              <w:t xml:space="preserve"> </w:t>
            </w:r>
            <w:r w:rsidRPr="00B626EA">
              <w:rPr>
                <w:rFonts w:cs="B Titr" w:hint="cs"/>
                <w:b/>
                <w:bCs/>
                <w:sz w:val="24"/>
                <w:szCs w:val="24"/>
                <w:rtl/>
                <w:lang w:bidi="fa-IR"/>
              </w:rPr>
              <w:t>در</w:t>
            </w:r>
            <w:r w:rsidRPr="00B626EA">
              <w:rPr>
                <w:rFonts w:cs="B Titr"/>
                <w:b/>
                <w:bCs/>
                <w:sz w:val="24"/>
                <w:szCs w:val="24"/>
                <w:rtl/>
                <w:lang w:bidi="fa-IR"/>
              </w:rPr>
              <w:t xml:space="preserve"> </w:t>
            </w:r>
            <w:r w:rsidRPr="00B626EA">
              <w:rPr>
                <w:rFonts w:cs="B Titr" w:hint="cs"/>
                <w:b/>
                <w:bCs/>
                <w:sz w:val="24"/>
                <w:szCs w:val="24"/>
                <w:rtl/>
                <w:lang w:bidi="fa-IR"/>
              </w:rPr>
              <w:t>شهرك</w:t>
            </w:r>
            <w:r w:rsidRPr="00B626EA">
              <w:rPr>
                <w:rFonts w:cs="B Titr"/>
                <w:b/>
                <w:bCs/>
                <w:sz w:val="24"/>
                <w:szCs w:val="24"/>
                <w:rtl/>
                <w:lang w:bidi="fa-IR"/>
              </w:rPr>
              <w:t xml:space="preserve"> </w:t>
            </w:r>
            <w:r w:rsidRPr="00B626EA">
              <w:rPr>
                <w:rFonts w:cs="B Titr" w:hint="cs"/>
                <w:b/>
                <w:bCs/>
                <w:sz w:val="24"/>
                <w:szCs w:val="24"/>
                <w:rtl/>
                <w:lang w:bidi="fa-IR"/>
              </w:rPr>
              <w:t>صنعتي</w:t>
            </w:r>
            <w:r w:rsidRPr="00B626EA">
              <w:rPr>
                <w:rFonts w:cs="B Titr"/>
                <w:b/>
                <w:bCs/>
                <w:sz w:val="24"/>
                <w:szCs w:val="24"/>
                <w:rtl/>
                <w:lang w:bidi="fa-IR"/>
              </w:rPr>
              <w:t xml:space="preserve"> </w:t>
            </w:r>
            <w:r w:rsidRPr="00B626EA">
              <w:rPr>
                <w:rFonts w:cs="B Titr" w:hint="cs"/>
                <w:b/>
                <w:bCs/>
                <w:sz w:val="24"/>
                <w:szCs w:val="24"/>
                <w:rtl/>
                <w:lang w:bidi="fa-IR"/>
              </w:rPr>
              <w:t>رشت</w:t>
            </w:r>
            <w:r w:rsidRPr="00B626EA">
              <w:rPr>
                <w:rFonts w:cs="B Titr"/>
                <w:b/>
                <w:bCs/>
                <w:sz w:val="24"/>
                <w:szCs w:val="24"/>
                <w:rtl/>
                <w:lang w:bidi="fa-IR"/>
              </w:rPr>
              <w:t>)</w:t>
            </w:r>
          </w:p>
        </w:tc>
      </w:tr>
      <w:tr w:rsidR="008B50D4" w:rsidRPr="009F13C8" w:rsidTr="009F13C8">
        <w:tc>
          <w:tcPr>
            <w:tcW w:w="5058" w:type="dxa"/>
            <w:gridSpan w:val="2"/>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B626EA">
              <w:rPr>
                <w:rFonts w:cs="B Lotus" w:hint="cs"/>
                <w:b/>
                <w:bCs/>
                <w:sz w:val="20"/>
                <w:szCs w:val="20"/>
                <w:rtl/>
                <w:lang w:bidi="fa-IR"/>
              </w:rPr>
              <w:t>17</w:t>
            </w:r>
            <w:r w:rsidR="008F71C9" w:rsidRPr="009F13C8">
              <w:rPr>
                <w:rFonts w:cs="B Lotus" w:hint="cs"/>
                <w:b/>
                <w:bCs/>
                <w:sz w:val="20"/>
                <w:szCs w:val="20"/>
                <w:rtl/>
                <w:lang w:bidi="fa-IR"/>
              </w:rPr>
              <w:t xml:space="preserve">         به حروف:</w:t>
            </w:r>
            <w:r w:rsidR="00B626EA">
              <w:rPr>
                <w:rFonts w:cs="B Lotus" w:hint="cs"/>
                <w:b/>
                <w:bCs/>
                <w:sz w:val="20"/>
                <w:szCs w:val="20"/>
                <w:rtl/>
                <w:lang w:bidi="fa-IR"/>
              </w:rPr>
              <w:t>هفده</w:t>
            </w:r>
          </w:p>
        </w:tc>
        <w:tc>
          <w:tcPr>
            <w:tcW w:w="4518" w:type="dxa"/>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Pr="009F13C8">
              <w:rPr>
                <w:rFonts w:cs="B Lotus" w:hint="cs"/>
                <w:b/>
                <w:bCs/>
                <w:sz w:val="20"/>
                <w:szCs w:val="20"/>
                <w:rtl/>
                <w:lang w:bidi="fa-IR"/>
              </w:rPr>
              <w:t>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B626EA">
              <w:rPr>
                <w:rFonts w:cs="B Lotus" w:hint="cs"/>
                <w:b/>
                <w:bCs/>
                <w:sz w:val="20"/>
                <w:szCs w:val="20"/>
                <w:rtl/>
                <w:lang w:bidi="fa-IR"/>
              </w:rPr>
              <w:t>31/6/95</w:t>
            </w:r>
          </w:p>
          <w:p w:rsidR="008B50D4" w:rsidRPr="009F13C8" w:rsidRDefault="008B50D4" w:rsidP="00410B05">
            <w:pPr>
              <w:bidi/>
              <w:spacing w:after="0" w:line="240" w:lineRule="auto"/>
              <w:rPr>
                <w:rFonts w:cs="B Lotus"/>
                <w:b/>
                <w:bCs/>
                <w:sz w:val="24"/>
                <w:szCs w:val="24"/>
                <w:rtl/>
                <w:lang w:bidi="fa-IR"/>
              </w:rPr>
            </w:pPr>
            <w:r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B626EA">
              <w:rPr>
                <w:rFonts w:cs="B Lotus" w:hint="cs"/>
                <w:b/>
                <w:bCs/>
                <w:sz w:val="20"/>
                <w:szCs w:val="20"/>
                <w:rtl/>
                <w:lang w:bidi="fa-IR"/>
              </w:rPr>
              <w:t>6</w:t>
            </w:r>
          </w:p>
        </w:tc>
      </w:tr>
      <w:tr w:rsidR="008B50D4" w:rsidRPr="009F13C8" w:rsidTr="009F13C8">
        <w:trPr>
          <w:trHeight w:val="7424"/>
        </w:trPr>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چکیده پایان نامه:</w:t>
            </w:r>
          </w:p>
          <w:p w:rsidR="00B626EA" w:rsidRPr="00B626EA" w:rsidRDefault="00B626EA" w:rsidP="00B626EA">
            <w:pPr>
              <w:bidi/>
              <w:jc w:val="lowKashida"/>
              <w:rPr>
                <w:rFonts w:cs="B Lotus"/>
                <w:sz w:val="24"/>
                <w:szCs w:val="24"/>
                <w:rtl/>
                <w:lang w:bidi="fa-IR"/>
              </w:rPr>
            </w:pPr>
            <w:r w:rsidRPr="00B626EA">
              <w:rPr>
                <w:rFonts w:cs="B Lotus" w:hint="cs"/>
                <w:sz w:val="24"/>
                <w:szCs w:val="24"/>
                <w:rtl/>
                <w:lang w:bidi="fa-IR"/>
              </w:rPr>
              <w:t xml:space="preserve">این تحقیق روابط چند سطحی در میان نام تجاریسازی شرکت ، رفتار شهروندی نام تجاری و ارزش ویژه نام تجاری با استفاده از روش مدل خطی طبقه بندی شده را بررسی کرده است. سازه نام تجاریسازی شرکت، اقداماتی را ارائه می دهد که می توانست شناخت نام تجاری و نگرش نام تجاری از سهام داران را بهبود دهد. رفتار شهروندی نام تجاری نشان می دهد که کارکنان نوع دوست هستند و خودشان را با نام تجاری ها می شناسند. ارزش ویژه نام تجاری با استفاده از داده های مشتری برای سنجش آگاهی، مشارکت، ادراک کیفیت نگرش و وفادری در قبال نام تجاری شرکت ارزیابی شد. </w:t>
            </w:r>
            <w:r w:rsidRPr="00B626EA">
              <w:rPr>
                <w:rFonts w:cs="B Lotus" w:hint="cs"/>
                <w:sz w:val="24"/>
                <w:szCs w:val="24"/>
                <w:rtl/>
              </w:rPr>
              <w:t>هدف تحقیق حاضر تاثیر</w:t>
            </w:r>
            <w:r w:rsidRPr="00B626EA">
              <w:rPr>
                <w:rFonts w:cs="B Lotus"/>
                <w:sz w:val="24"/>
                <w:szCs w:val="24"/>
                <w:rtl/>
              </w:rPr>
              <w:t xml:space="preserve"> </w:t>
            </w:r>
            <w:r w:rsidRPr="00B626EA">
              <w:rPr>
                <w:rFonts w:cs="B Lotus" w:hint="cs"/>
                <w:sz w:val="24"/>
                <w:szCs w:val="24"/>
                <w:rtl/>
              </w:rPr>
              <w:t>ابعاد</w:t>
            </w:r>
            <w:r w:rsidRPr="00B626EA">
              <w:rPr>
                <w:rFonts w:cs="B Lotus"/>
                <w:sz w:val="24"/>
                <w:szCs w:val="24"/>
                <w:rtl/>
              </w:rPr>
              <w:t xml:space="preserve"> </w:t>
            </w:r>
            <w:r w:rsidRPr="00B626EA">
              <w:rPr>
                <w:rFonts w:cs="B Lotus" w:hint="cs"/>
                <w:sz w:val="24"/>
                <w:szCs w:val="24"/>
                <w:rtl/>
              </w:rPr>
              <w:t>نام</w:t>
            </w:r>
            <w:r w:rsidRPr="00B626EA">
              <w:rPr>
                <w:rFonts w:cs="B Lotus"/>
                <w:sz w:val="24"/>
                <w:szCs w:val="24"/>
                <w:rtl/>
              </w:rPr>
              <w:t xml:space="preserve"> </w:t>
            </w:r>
            <w:r w:rsidRPr="00B626EA">
              <w:rPr>
                <w:rFonts w:cs="B Lotus" w:hint="cs"/>
                <w:sz w:val="24"/>
                <w:szCs w:val="24"/>
                <w:rtl/>
              </w:rPr>
              <w:t>تجاری</w:t>
            </w:r>
            <w:r w:rsidRPr="00B626EA">
              <w:rPr>
                <w:rFonts w:cs="B Lotus"/>
                <w:sz w:val="24"/>
                <w:szCs w:val="24"/>
                <w:rtl/>
              </w:rPr>
              <w:t xml:space="preserve"> </w:t>
            </w:r>
            <w:r w:rsidRPr="00B626EA">
              <w:rPr>
                <w:rFonts w:cs="B Lotus" w:hint="cs"/>
                <w:sz w:val="24"/>
                <w:szCs w:val="24"/>
                <w:rtl/>
              </w:rPr>
              <w:t>شرکت</w:t>
            </w:r>
            <w:r w:rsidRPr="00B626EA">
              <w:rPr>
                <w:rFonts w:cs="B Lotus"/>
                <w:sz w:val="24"/>
                <w:szCs w:val="24"/>
                <w:rtl/>
              </w:rPr>
              <w:t xml:space="preserve"> </w:t>
            </w:r>
            <w:r w:rsidRPr="00B626EA">
              <w:rPr>
                <w:rFonts w:cs="B Lotus" w:hint="cs"/>
                <w:sz w:val="24"/>
                <w:szCs w:val="24"/>
                <w:rtl/>
              </w:rPr>
              <w:t>بر</w:t>
            </w:r>
            <w:r w:rsidRPr="00B626EA">
              <w:rPr>
                <w:rFonts w:cs="B Lotus"/>
                <w:sz w:val="24"/>
                <w:szCs w:val="24"/>
                <w:rtl/>
              </w:rPr>
              <w:t xml:space="preserve"> </w:t>
            </w:r>
            <w:r w:rsidRPr="00B626EA">
              <w:rPr>
                <w:rFonts w:cs="B Lotus" w:hint="cs"/>
                <w:sz w:val="24"/>
                <w:szCs w:val="24"/>
                <w:rtl/>
              </w:rPr>
              <w:t>ارزش</w:t>
            </w:r>
            <w:r w:rsidRPr="00B626EA">
              <w:rPr>
                <w:rFonts w:cs="B Lotus"/>
                <w:sz w:val="24"/>
                <w:szCs w:val="24"/>
                <w:rtl/>
              </w:rPr>
              <w:t xml:space="preserve"> </w:t>
            </w:r>
            <w:r w:rsidRPr="00B626EA">
              <w:rPr>
                <w:rFonts w:cs="B Lotus" w:hint="cs"/>
                <w:sz w:val="24"/>
                <w:szCs w:val="24"/>
                <w:rtl/>
              </w:rPr>
              <w:t>ویژه</w:t>
            </w:r>
            <w:r w:rsidRPr="00B626EA">
              <w:rPr>
                <w:rFonts w:cs="B Lotus"/>
                <w:sz w:val="24"/>
                <w:szCs w:val="24"/>
                <w:rtl/>
              </w:rPr>
              <w:t xml:space="preserve"> </w:t>
            </w:r>
            <w:r w:rsidRPr="00B626EA">
              <w:rPr>
                <w:rFonts w:cs="B Lotus" w:hint="cs"/>
                <w:sz w:val="24"/>
                <w:szCs w:val="24"/>
                <w:rtl/>
              </w:rPr>
              <w:t>نام</w:t>
            </w:r>
            <w:r w:rsidRPr="00B626EA">
              <w:rPr>
                <w:rFonts w:cs="B Lotus"/>
                <w:sz w:val="24"/>
                <w:szCs w:val="24"/>
                <w:rtl/>
              </w:rPr>
              <w:t xml:space="preserve"> </w:t>
            </w:r>
            <w:r w:rsidRPr="00B626EA">
              <w:rPr>
                <w:rFonts w:cs="B Lotus" w:hint="cs"/>
                <w:sz w:val="24"/>
                <w:szCs w:val="24"/>
                <w:rtl/>
              </w:rPr>
              <w:t>تجاری</w:t>
            </w:r>
            <w:r w:rsidRPr="00B626EA">
              <w:rPr>
                <w:rFonts w:cs="B Lotus"/>
                <w:sz w:val="24"/>
                <w:szCs w:val="24"/>
                <w:rtl/>
              </w:rPr>
              <w:t xml:space="preserve"> </w:t>
            </w:r>
            <w:r w:rsidRPr="00B626EA">
              <w:rPr>
                <w:rFonts w:cs="B Lotus" w:hint="cs"/>
                <w:sz w:val="24"/>
                <w:szCs w:val="24"/>
                <w:rtl/>
              </w:rPr>
              <w:t>با</w:t>
            </w:r>
            <w:r w:rsidRPr="00B626EA">
              <w:rPr>
                <w:rFonts w:cs="B Lotus"/>
                <w:sz w:val="24"/>
                <w:szCs w:val="24"/>
                <w:rtl/>
              </w:rPr>
              <w:t xml:space="preserve"> </w:t>
            </w:r>
            <w:r w:rsidRPr="00B626EA">
              <w:rPr>
                <w:rFonts w:cs="B Lotus" w:hint="cs"/>
                <w:sz w:val="24"/>
                <w:szCs w:val="24"/>
                <w:rtl/>
              </w:rPr>
              <w:t>توجه</w:t>
            </w:r>
            <w:r w:rsidRPr="00B626EA">
              <w:rPr>
                <w:rFonts w:cs="B Lotus"/>
                <w:sz w:val="24"/>
                <w:szCs w:val="24"/>
                <w:rtl/>
              </w:rPr>
              <w:t xml:space="preserve"> </w:t>
            </w:r>
            <w:r w:rsidRPr="00B626EA">
              <w:rPr>
                <w:rFonts w:cs="B Lotus" w:hint="cs"/>
                <w:sz w:val="24"/>
                <w:szCs w:val="24"/>
                <w:rtl/>
              </w:rPr>
              <w:t>به</w:t>
            </w:r>
            <w:r w:rsidRPr="00B626EA">
              <w:rPr>
                <w:rFonts w:cs="B Lotus"/>
                <w:sz w:val="24"/>
                <w:szCs w:val="24"/>
                <w:rtl/>
              </w:rPr>
              <w:t xml:space="preserve"> </w:t>
            </w:r>
            <w:r w:rsidRPr="00B626EA">
              <w:rPr>
                <w:rFonts w:cs="B Lotus" w:hint="cs"/>
                <w:sz w:val="24"/>
                <w:szCs w:val="24"/>
                <w:rtl/>
              </w:rPr>
              <w:t>نقش</w:t>
            </w:r>
            <w:r w:rsidRPr="00B626EA">
              <w:rPr>
                <w:rFonts w:cs="B Lotus"/>
                <w:sz w:val="24"/>
                <w:szCs w:val="24"/>
                <w:rtl/>
              </w:rPr>
              <w:t xml:space="preserve"> </w:t>
            </w:r>
            <w:r w:rsidRPr="00B626EA">
              <w:rPr>
                <w:rFonts w:cs="B Lotus" w:hint="cs"/>
                <w:sz w:val="24"/>
                <w:szCs w:val="24"/>
                <w:rtl/>
              </w:rPr>
              <w:t>رفتار</w:t>
            </w:r>
            <w:r w:rsidRPr="00B626EA">
              <w:rPr>
                <w:rFonts w:cs="B Lotus"/>
                <w:sz w:val="24"/>
                <w:szCs w:val="24"/>
                <w:rtl/>
              </w:rPr>
              <w:t xml:space="preserve"> </w:t>
            </w:r>
            <w:r w:rsidRPr="00B626EA">
              <w:rPr>
                <w:rFonts w:cs="B Lotus" w:hint="cs"/>
                <w:sz w:val="24"/>
                <w:szCs w:val="24"/>
                <w:rtl/>
              </w:rPr>
              <w:t>شهروندی</w:t>
            </w:r>
            <w:r w:rsidRPr="00B626EA">
              <w:rPr>
                <w:rFonts w:cs="B Lotus"/>
                <w:sz w:val="24"/>
                <w:szCs w:val="24"/>
                <w:rtl/>
              </w:rPr>
              <w:t xml:space="preserve"> </w:t>
            </w:r>
            <w:r w:rsidRPr="00B626EA">
              <w:rPr>
                <w:rFonts w:cs="B Lotus" w:hint="cs"/>
                <w:sz w:val="24"/>
                <w:szCs w:val="24"/>
                <w:rtl/>
              </w:rPr>
              <w:t>نام</w:t>
            </w:r>
            <w:r w:rsidRPr="00B626EA">
              <w:rPr>
                <w:rFonts w:cs="B Lotus"/>
                <w:sz w:val="24"/>
                <w:szCs w:val="24"/>
                <w:rtl/>
              </w:rPr>
              <w:t xml:space="preserve"> </w:t>
            </w:r>
            <w:r w:rsidRPr="00B626EA">
              <w:rPr>
                <w:rFonts w:cs="B Lotus" w:hint="cs"/>
                <w:sz w:val="24"/>
                <w:szCs w:val="24"/>
                <w:rtl/>
              </w:rPr>
              <w:t>تجاری</w:t>
            </w:r>
            <w:r w:rsidRPr="00B626EA">
              <w:rPr>
                <w:rFonts w:cs="B Lotus"/>
                <w:sz w:val="24"/>
                <w:szCs w:val="24"/>
                <w:rtl/>
              </w:rPr>
              <w:t xml:space="preserve"> (</w:t>
            </w:r>
            <w:r w:rsidRPr="00B626EA">
              <w:rPr>
                <w:rFonts w:cs="B Lotus" w:hint="cs"/>
                <w:sz w:val="24"/>
                <w:szCs w:val="24"/>
                <w:rtl/>
              </w:rPr>
              <w:t>مورد</w:t>
            </w:r>
            <w:r w:rsidRPr="00B626EA">
              <w:rPr>
                <w:rFonts w:cs="B Lotus"/>
                <w:sz w:val="24"/>
                <w:szCs w:val="24"/>
                <w:rtl/>
              </w:rPr>
              <w:t xml:space="preserve"> </w:t>
            </w:r>
            <w:r w:rsidRPr="00B626EA">
              <w:rPr>
                <w:rFonts w:cs="B Lotus" w:hint="cs"/>
                <w:sz w:val="24"/>
                <w:szCs w:val="24"/>
                <w:rtl/>
              </w:rPr>
              <w:t>مطالعه</w:t>
            </w:r>
            <w:r w:rsidRPr="00B626EA">
              <w:rPr>
                <w:rFonts w:cs="B Lotus"/>
                <w:sz w:val="24"/>
                <w:szCs w:val="24"/>
                <w:rtl/>
              </w:rPr>
              <w:t xml:space="preserve">: </w:t>
            </w:r>
            <w:r w:rsidRPr="00B626EA">
              <w:rPr>
                <w:rFonts w:cs="B Lotus" w:hint="cs"/>
                <w:sz w:val="24"/>
                <w:szCs w:val="24"/>
                <w:rtl/>
              </w:rPr>
              <w:t>شركت</w:t>
            </w:r>
            <w:r w:rsidRPr="00B626EA">
              <w:rPr>
                <w:rFonts w:cs="B Lotus"/>
                <w:sz w:val="24"/>
                <w:szCs w:val="24"/>
                <w:rtl/>
              </w:rPr>
              <w:t xml:space="preserve"> </w:t>
            </w:r>
            <w:r w:rsidRPr="00B626EA">
              <w:rPr>
                <w:rFonts w:cs="B Lotus" w:hint="cs"/>
                <w:sz w:val="24"/>
                <w:szCs w:val="24"/>
                <w:rtl/>
              </w:rPr>
              <w:t>هاي</w:t>
            </w:r>
            <w:r w:rsidRPr="00B626EA">
              <w:rPr>
                <w:rFonts w:cs="B Lotus"/>
                <w:sz w:val="24"/>
                <w:szCs w:val="24"/>
                <w:rtl/>
              </w:rPr>
              <w:t xml:space="preserve"> </w:t>
            </w:r>
            <w:r w:rsidRPr="00B626EA">
              <w:rPr>
                <w:rFonts w:cs="B Lotus" w:hint="cs"/>
                <w:sz w:val="24"/>
                <w:szCs w:val="24"/>
                <w:rtl/>
              </w:rPr>
              <w:t>توليدي</w:t>
            </w:r>
            <w:r w:rsidRPr="00B626EA">
              <w:rPr>
                <w:rFonts w:cs="B Lotus"/>
                <w:sz w:val="24"/>
                <w:szCs w:val="24"/>
                <w:rtl/>
              </w:rPr>
              <w:t xml:space="preserve"> </w:t>
            </w:r>
            <w:r w:rsidRPr="00B626EA">
              <w:rPr>
                <w:rFonts w:cs="B Lotus" w:hint="cs"/>
                <w:sz w:val="24"/>
                <w:szCs w:val="24"/>
                <w:rtl/>
              </w:rPr>
              <w:t>فعال</w:t>
            </w:r>
            <w:r w:rsidRPr="00B626EA">
              <w:rPr>
                <w:rFonts w:cs="B Lotus"/>
                <w:sz w:val="24"/>
                <w:szCs w:val="24"/>
                <w:rtl/>
              </w:rPr>
              <w:t xml:space="preserve"> </w:t>
            </w:r>
            <w:r w:rsidRPr="00B626EA">
              <w:rPr>
                <w:rFonts w:cs="B Lotus" w:hint="cs"/>
                <w:sz w:val="24"/>
                <w:szCs w:val="24"/>
                <w:rtl/>
              </w:rPr>
              <w:t>در</w:t>
            </w:r>
            <w:r w:rsidRPr="00B626EA">
              <w:rPr>
                <w:rFonts w:cs="B Lotus"/>
                <w:sz w:val="24"/>
                <w:szCs w:val="24"/>
                <w:rtl/>
              </w:rPr>
              <w:t xml:space="preserve"> </w:t>
            </w:r>
            <w:r w:rsidRPr="00B626EA">
              <w:rPr>
                <w:rFonts w:cs="B Lotus" w:hint="cs"/>
                <w:sz w:val="24"/>
                <w:szCs w:val="24"/>
                <w:rtl/>
              </w:rPr>
              <w:t>شهرك</w:t>
            </w:r>
            <w:r w:rsidRPr="00B626EA">
              <w:rPr>
                <w:rFonts w:cs="B Lotus"/>
                <w:sz w:val="24"/>
                <w:szCs w:val="24"/>
                <w:rtl/>
              </w:rPr>
              <w:t xml:space="preserve"> </w:t>
            </w:r>
            <w:r w:rsidRPr="00B626EA">
              <w:rPr>
                <w:rFonts w:cs="B Lotus" w:hint="cs"/>
                <w:sz w:val="24"/>
                <w:szCs w:val="24"/>
                <w:rtl/>
              </w:rPr>
              <w:t>صنعتي</w:t>
            </w:r>
            <w:r w:rsidRPr="00B626EA">
              <w:rPr>
                <w:rFonts w:cs="B Lotus"/>
                <w:sz w:val="24"/>
                <w:szCs w:val="24"/>
                <w:rtl/>
              </w:rPr>
              <w:t xml:space="preserve"> </w:t>
            </w:r>
            <w:r w:rsidRPr="00B626EA">
              <w:rPr>
                <w:rFonts w:cs="B Lotus" w:hint="cs"/>
                <w:sz w:val="24"/>
                <w:szCs w:val="24"/>
                <w:rtl/>
              </w:rPr>
              <w:t>رشت</w:t>
            </w:r>
            <w:r w:rsidRPr="00B626EA">
              <w:rPr>
                <w:rFonts w:cs="B Lotus"/>
                <w:sz w:val="24"/>
                <w:szCs w:val="24"/>
                <w:rtl/>
              </w:rPr>
              <w:t xml:space="preserve">) </w:t>
            </w:r>
            <w:r w:rsidRPr="00B626EA">
              <w:rPr>
                <w:rFonts w:cs="B Lotus" w:hint="cs"/>
                <w:sz w:val="24"/>
                <w:szCs w:val="24"/>
                <w:rtl/>
              </w:rPr>
              <w:t>بود. تحقیق حاضر توصیفی همبستگی و جامعه آماری آن شامل مدیران و پرسنل شرکت های شهرک صنعتی رشت بوده. در تحقیق مذکور از روش میدانی به منظور گردآوری اطلاعات استفاده شده است.</w:t>
            </w:r>
            <w:r w:rsidRPr="00B626EA">
              <w:rPr>
                <w:rFonts w:ascii="Tahoma" w:eastAsia="Times New Roman" w:hAnsi="Tahoma" w:cs="B Lotus" w:hint="cs"/>
                <w:sz w:val="24"/>
                <w:szCs w:val="24"/>
                <w:rtl/>
                <w:lang w:bidi="fa-IR"/>
              </w:rPr>
              <w:t xml:space="preserve"> از آنجای که جامعه آماری مورد پژوهش محدود بوده لذا از</w:t>
            </w:r>
            <w:r w:rsidRPr="00B626EA">
              <w:rPr>
                <w:rFonts w:ascii="Tahoma" w:eastAsia="Times New Roman" w:hAnsi="Tahoma" w:cs="B Lotus"/>
                <w:sz w:val="24"/>
                <w:szCs w:val="24"/>
                <w:rtl/>
                <w:lang w:bidi="fa-IR"/>
              </w:rPr>
              <w:t xml:space="preserve"> </w:t>
            </w:r>
            <w:r w:rsidRPr="00B626EA">
              <w:rPr>
                <w:rFonts w:ascii="Tahoma" w:eastAsia="Times New Roman" w:hAnsi="Tahoma" w:cs="B Lotus" w:hint="eastAsia"/>
                <w:sz w:val="24"/>
                <w:szCs w:val="24"/>
                <w:rtl/>
                <w:lang w:bidi="fa-IR"/>
              </w:rPr>
              <w:t>فرمول</w:t>
            </w:r>
            <w:r w:rsidRPr="00B626EA">
              <w:rPr>
                <w:rFonts w:ascii="Tahoma" w:eastAsia="Times New Roman" w:hAnsi="Tahoma" w:cs="B Lotus"/>
                <w:sz w:val="24"/>
                <w:szCs w:val="24"/>
                <w:rtl/>
                <w:lang w:bidi="fa-IR"/>
              </w:rPr>
              <w:t xml:space="preserve"> </w:t>
            </w:r>
            <w:r w:rsidRPr="00B626EA">
              <w:rPr>
                <w:rFonts w:ascii="Tahoma" w:eastAsia="Times New Roman" w:hAnsi="Tahoma" w:cs="B Lotus" w:hint="eastAsia"/>
                <w:sz w:val="24"/>
                <w:szCs w:val="24"/>
                <w:rtl/>
                <w:lang w:bidi="fa-IR"/>
              </w:rPr>
              <w:t>کوکران</w:t>
            </w:r>
            <w:r w:rsidRPr="00B626EA">
              <w:rPr>
                <w:rFonts w:ascii="Tahoma" w:eastAsia="Times New Roman" w:hAnsi="Tahoma" w:cs="B Lotus"/>
                <w:sz w:val="24"/>
                <w:szCs w:val="24"/>
                <w:rtl/>
                <w:lang w:bidi="fa-IR"/>
              </w:rPr>
              <w:t xml:space="preserve"> </w:t>
            </w:r>
            <w:r w:rsidRPr="00B626EA">
              <w:rPr>
                <w:rFonts w:ascii="Tahoma" w:eastAsia="Times New Roman" w:hAnsi="Tahoma" w:cs="B Lotus" w:hint="cs"/>
                <w:sz w:val="24"/>
                <w:szCs w:val="24"/>
                <w:rtl/>
                <w:lang w:bidi="fa-IR"/>
              </w:rPr>
              <w:t>جامعه محدود استفاده شد</w:t>
            </w:r>
            <w:r w:rsidRPr="00B626EA">
              <w:rPr>
                <w:rFonts w:cs="B Lotus" w:hint="cs"/>
                <w:sz w:val="24"/>
                <w:szCs w:val="24"/>
                <w:rtl/>
              </w:rPr>
              <w:t>.</w:t>
            </w:r>
            <w:r w:rsidRPr="00B626EA">
              <w:rPr>
                <w:rFonts w:ascii="Times New Roman" w:hAnsi="Times New Roman" w:cs="B Lotus" w:hint="cs"/>
                <w:sz w:val="24"/>
                <w:szCs w:val="24"/>
                <w:rtl/>
                <w:lang w:bidi="fa-IR"/>
              </w:rPr>
              <w:t xml:space="preserve"> حجم نمونه به تعداد 89 عدد برآورد شد. بدین منظور تعداد 100 عدد پرسشنامه بین شرکت های فعال شهرک صنعتی شهر رشت توزیع گردید که مقدار 94 پرسشنامه جمع آوری شد.</w:t>
            </w:r>
            <w:r w:rsidRPr="00B626EA">
              <w:rPr>
                <w:rFonts w:cs="B Lotus" w:hint="cs"/>
                <w:sz w:val="24"/>
                <w:szCs w:val="24"/>
                <w:rtl/>
              </w:rPr>
              <w:t xml:space="preserve"> </w:t>
            </w:r>
            <w:r w:rsidRPr="00B626EA">
              <w:rPr>
                <w:rFonts w:ascii="Times New Roman" w:hAnsi="Times New Roman" w:cs="B Lotus" w:hint="cs"/>
                <w:sz w:val="24"/>
                <w:szCs w:val="24"/>
                <w:rtl/>
                <w:lang w:bidi="fa-IR"/>
              </w:rPr>
              <w:t xml:space="preserve">تجزیه و تحلیل داده های جمع آوری شده در این تحقیق  در دو مرحله با استفاده از نرم افزار </w:t>
            </w:r>
            <w:r w:rsidRPr="00B626EA">
              <w:rPr>
                <w:rFonts w:ascii="Times New Roman" w:hAnsi="Times New Roman" w:cs="B Lotus"/>
                <w:lang w:bidi="fa-IR"/>
              </w:rPr>
              <w:t>SPSS21</w:t>
            </w:r>
            <w:r w:rsidRPr="00B626EA">
              <w:rPr>
                <w:rFonts w:ascii="Times New Roman" w:hAnsi="Times New Roman" w:cs="B Lotus" w:hint="cs"/>
                <w:rtl/>
                <w:lang w:bidi="fa-IR"/>
              </w:rPr>
              <w:t xml:space="preserve"> </w:t>
            </w:r>
            <w:r w:rsidRPr="00B626EA">
              <w:rPr>
                <w:rFonts w:ascii="Times New Roman" w:hAnsi="Times New Roman" w:cs="B Lotus" w:hint="cs"/>
                <w:sz w:val="24"/>
                <w:szCs w:val="24"/>
                <w:rtl/>
                <w:lang w:bidi="fa-IR"/>
              </w:rPr>
              <w:t>صورت می</w:t>
            </w:r>
            <w:r w:rsidRPr="00B626EA">
              <w:rPr>
                <w:rFonts w:ascii="Times New Roman" w:hAnsi="Times New Roman" w:cs="B Lotus"/>
                <w:sz w:val="24"/>
                <w:szCs w:val="24"/>
                <w:rtl/>
                <w:lang w:bidi="fa-IR"/>
              </w:rPr>
              <w:t xml:space="preserve"> </w:t>
            </w:r>
            <w:r w:rsidRPr="00B626EA">
              <w:rPr>
                <w:rFonts w:ascii="Times New Roman" w:hAnsi="Times New Roman" w:cs="B Lotus" w:hint="cs"/>
                <w:sz w:val="24"/>
                <w:szCs w:val="24"/>
                <w:rtl/>
                <w:lang w:bidi="fa-IR"/>
              </w:rPr>
              <w:t xml:space="preserve">گیرد. نخست داده های جمع آوری شده به صورت جداول آمار توصیفی ، فراوانی ، نمودار میله ای و هیستوگرام ارائه گردیده و در مرحله بعد داده ها بر اساس روش های تجزیه و تحلیل استنباطی با استفاده از آزمون رگرسیون و آزمون ضریب همبستگی مورد بررسی قرار می گیرد </w:t>
            </w:r>
          </w:p>
          <w:p w:rsidR="008B50D4" w:rsidRPr="009F13C8" w:rsidRDefault="008B50D4" w:rsidP="00410B05">
            <w:pPr>
              <w:bidi/>
              <w:spacing w:after="0" w:line="240" w:lineRule="auto"/>
              <w:rPr>
                <w:rFonts w:cs="B Titr"/>
                <w:b/>
                <w:bCs/>
                <w:sz w:val="24"/>
                <w:szCs w:val="24"/>
                <w:rtl/>
                <w:lang w:bidi="fa-IR"/>
              </w:rPr>
            </w:pPr>
          </w:p>
        </w:tc>
      </w:tr>
    </w:tbl>
    <w:p w:rsidR="008F71C9" w:rsidRDefault="00B7796B" w:rsidP="00410B05">
      <w:pPr>
        <w:bidi/>
        <w:spacing w:line="240" w:lineRule="auto"/>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نام ونام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 امضاء</w:t>
      </w:r>
    </w:p>
    <w:p w:rsidR="008F71C9" w:rsidRDefault="008F71C9" w:rsidP="00410B05">
      <w:pPr>
        <w:bidi/>
        <w:spacing w:line="240" w:lineRule="auto"/>
        <w:rPr>
          <w:rFonts w:cs="B Lotus"/>
          <w:b/>
          <w:bCs/>
          <w:sz w:val="18"/>
          <w:szCs w:val="18"/>
          <w:rtl/>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 xml:space="preserve">نام ونام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 xml:space="preserve">امضاء </w:t>
      </w:r>
      <w:r w:rsidRPr="00F95E68">
        <w:rPr>
          <w:rFonts w:cs="B Lotus"/>
          <w:b/>
          <w:bCs/>
          <w:sz w:val="18"/>
          <w:szCs w:val="18"/>
          <w:lang w:bidi="fa-IR"/>
        </w:rPr>
        <w:t xml:space="preserve"> </w:t>
      </w:r>
    </w:p>
    <w:p w:rsidR="00F95E68" w:rsidRPr="00B7796B" w:rsidRDefault="00F95E68" w:rsidP="00410B05">
      <w:pPr>
        <w:bidi/>
        <w:spacing w:line="240" w:lineRule="auto"/>
        <w:rPr>
          <w:rFonts w:cs="B Lotus"/>
          <w:b/>
          <w:bCs/>
          <w:lang w:bidi="fa-IR"/>
        </w:rPr>
      </w:pPr>
      <w:bookmarkStart w:id="0" w:name="_GoBack"/>
      <w:bookmarkEnd w:id="0"/>
    </w:p>
    <w:sectPr w:rsidR="00F95E68" w:rsidRPr="00B7796B" w:rsidSect="00222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84" w:rsidRDefault="00040984" w:rsidP="008F71C9">
      <w:pPr>
        <w:spacing w:after="0" w:line="240" w:lineRule="auto"/>
      </w:pPr>
      <w:r>
        <w:separator/>
      </w:r>
    </w:p>
  </w:endnote>
  <w:endnote w:type="continuationSeparator" w:id="0">
    <w:p w:rsidR="00040984" w:rsidRDefault="00040984"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84" w:rsidRDefault="00040984" w:rsidP="008F71C9">
      <w:pPr>
        <w:spacing w:after="0" w:line="240" w:lineRule="auto"/>
      </w:pPr>
      <w:r>
        <w:separator/>
      </w:r>
    </w:p>
  </w:footnote>
  <w:footnote w:type="continuationSeparator" w:id="0">
    <w:p w:rsidR="00040984" w:rsidRDefault="00040984"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2"/>
    <w:rsid w:val="00040984"/>
    <w:rsid w:val="000D61EF"/>
    <w:rsid w:val="00186B75"/>
    <w:rsid w:val="00222D4E"/>
    <w:rsid w:val="00307325"/>
    <w:rsid w:val="003B41C3"/>
    <w:rsid w:val="003E47F9"/>
    <w:rsid w:val="00410B05"/>
    <w:rsid w:val="004471AA"/>
    <w:rsid w:val="004D4054"/>
    <w:rsid w:val="0051384D"/>
    <w:rsid w:val="005A04DD"/>
    <w:rsid w:val="005F2472"/>
    <w:rsid w:val="007E503B"/>
    <w:rsid w:val="0083713E"/>
    <w:rsid w:val="008B50D4"/>
    <w:rsid w:val="008F71C9"/>
    <w:rsid w:val="009F13C8"/>
    <w:rsid w:val="00A70BE4"/>
    <w:rsid w:val="00AD1720"/>
    <w:rsid w:val="00B01AC5"/>
    <w:rsid w:val="00B626EA"/>
    <w:rsid w:val="00B7796B"/>
    <w:rsid w:val="00DE4374"/>
    <w:rsid w:val="00EF5FEE"/>
    <w:rsid w:val="00F228C3"/>
    <w:rsid w:val="00F35F0A"/>
    <w:rsid w:val="00F37C12"/>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8AEA-FE4A-4496-968B-C25A314F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a</cp:lastModifiedBy>
  <cp:revision>3</cp:revision>
  <cp:lastPrinted>2005-01-15T06:56:00Z</cp:lastPrinted>
  <dcterms:created xsi:type="dcterms:W3CDTF">2016-08-07T07:25:00Z</dcterms:created>
  <dcterms:modified xsi:type="dcterms:W3CDTF">2017-05-14T11:58:00Z</dcterms:modified>
</cp:coreProperties>
</file>